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D735" w14:textId="77777777" w:rsidR="00FC7ACB" w:rsidRDefault="00FC7ACB" w:rsidP="00FC7ACB">
      <w:pPr>
        <w:jc w:val="center"/>
        <w:rPr>
          <w:sz w:val="24"/>
          <w:szCs w:val="24"/>
        </w:rPr>
      </w:pPr>
      <w:r w:rsidRPr="003413EF">
        <w:rPr>
          <w:noProof/>
          <w:lang w:eastAsia="en-GB"/>
        </w:rPr>
        <w:drawing>
          <wp:inline distT="0" distB="0" distL="0" distR="0" wp14:anchorId="501F2F00" wp14:editId="575AE99E">
            <wp:extent cx="836926" cy="1084722"/>
            <wp:effectExtent l="0" t="0" r="1905" b="1270"/>
            <wp:docPr id="1" name="Picture 1" descr="C:\Users\DTAS 3\OLD Google Drive\DTAS Shared\DTAS-Ian-Recovered\Downloads\Bellfield Yellow Strap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AS 3\OLD Google Drive\DTAS Shared\DTAS-Ian-Recovered\Downloads\Bellfield Yellow Strap logo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75" cy="11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E68B" w14:textId="77777777" w:rsidR="00FC7ACB" w:rsidRDefault="00FC7ACB" w:rsidP="00FC7ACB">
      <w:pPr>
        <w:jc w:val="center"/>
        <w:rPr>
          <w:sz w:val="24"/>
          <w:szCs w:val="24"/>
        </w:rPr>
      </w:pPr>
      <w:r>
        <w:rPr>
          <w:sz w:val="24"/>
          <w:szCs w:val="24"/>
        </w:rPr>
        <w:t>ACTION PORTY</w:t>
      </w:r>
    </w:p>
    <w:p w14:paraId="443F379D" w14:textId="77777777" w:rsidR="00FC7ACB" w:rsidRDefault="00FC7ACB" w:rsidP="00FC7ACB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GENERAL MEETING</w:t>
      </w:r>
    </w:p>
    <w:p w14:paraId="48456910" w14:textId="77777777" w:rsidR="009F3588" w:rsidRDefault="00FC7ACB" w:rsidP="00FC7ACB">
      <w:pPr>
        <w:jc w:val="center"/>
        <w:rPr>
          <w:sz w:val="24"/>
          <w:szCs w:val="24"/>
        </w:rPr>
      </w:pPr>
      <w:r>
        <w:rPr>
          <w:sz w:val="24"/>
          <w:szCs w:val="24"/>
        </w:rPr>
        <w:t>22 June, 2022</w:t>
      </w:r>
      <w:r w:rsidR="009F3588">
        <w:rPr>
          <w:sz w:val="24"/>
          <w:szCs w:val="24"/>
        </w:rPr>
        <w:t xml:space="preserve"> @ 7pm</w:t>
      </w:r>
    </w:p>
    <w:p w14:paraId="29DC5B4A" w14:textId="77777777" w:rsidR="00FC7ACB" w:rsidRDefault="00FC7ACB" w:rsidP="00FC7A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A6DC82" w14:textId="77777777" w:rsidR="00FC7ACB" w:rsidRPr="00971949" w:rsidRDefault="00FC7ACB" w:rsidP="00FC7ACB">
      <w:pPr>
        <w:jc w:val="center"/>
        <w:rPr>
          <w:b/>
          <w:sz w:val="24"/>
          <w:szCs w:val="24"/>
        </w:rPr>
      </w:pPr>
      <w:r w:rsidRPr="00971949">
        <w:rPr>
          <w:b/>
          <w:sz w:val="24"/>
          <w:szCs w:val="24"/>
        </w:rPr>
        <w:t>AGENDA</w:t>
      </w:r>
    </w:p>
    <w:p w14:paraId="6D662AA9" w14:textId="77777777" w:rsidR="00FC7ACB" w:rsidRDefault="00FC7ACB" w:rsidP="00FC7ACB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14:paraId="037F8185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  <w:t xml:space="preserve">Welcome, quorum and arrangements </w:t>
      </w:r>
    </w:p>
    <w:p w14:paraId="4D9882FD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  <w:t xml:space="preserve">Apologies </w:t>
      </w:r>
    </w:p>
    <w:p w14:paraId="6EE5FC2C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  <w:t>Minute of previous AGM (31 May, 2021)</w:t>
      </w:r>
    </w:p>
    <w:p w14:paraId="08082324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Overview of Activity: 2021/22 </w:t>
      </w:r>
    </w:p>
    <w:p w14:paraId="3B38D8FF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Questions / comments </w:t>
      </w:r>
    </w:p>
    <w:p w14:paraId="0EE97BF7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ab/>
        <w:t xml:space="preserve">Financial Report </w:t>
      </w:r>
    </w:p>
    <w:p w14:paraId="2E457797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(a) Audited Accounts (2020/21)</w:t>
      </w:r>
    </w:p>
    <w:p w14:paraId="3A09B2EC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 Current Financial Position</w:t>
      </w:r>
    </w:p>
    <w:p w14:paraId="2121E420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/ comments</w:t>
      </w:r>
    </w:p>
    <w:p w14:paraId="2C3951AE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ab/>
        <w:t xml:space="preserve">Board of Trustees - Election / Re-election of Board </w:t>
      </w:r>
      <w:r>
        <w:rPr>
          <w:sz w:val="24"/>
          <w:szCs w:val="24"/>
        </w:rPr>
        <w:tab/>
        <w:t xml:space="preserve"> </w:t>
      </w:r>
    </w:p>
    <w:p w14:paraId="2DFF4093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 </w:t>
      </w:r>
      <w:r>
        <w:rPr>
          <w:sz w:val="24"/>
          <w:szCs w:val="24"/>
        </w:rPr>
        <w:tab/>
        <w:t>Developing Bellfield</w:t>
      </w:r>
      <w:r w:rsidR="002D7290">
        <w:rPr>
          <w:sz w:val="24"/>
          <w:szCs w:val="24"/>
        </w:rPr>
        <w:t xml:space="preserve"> Presentation</w:t>
      </w:r>
    </w:p>
    <w:p w14:paraId="345D225E" w14:textId="77777777" w:rsidR="002D7290" w:rsidRDefault="002D7290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Questions / Discussion</w:t>
      </w:r>
    </w:p>
    <w:p w14:paraId="73FC3741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Any Other Business</w:t>
      </w:r>
    </w:p>
    <w:p w14:paraId="2DE0A0EA" w14:textId="77777777" w:rsidR="00FC7ACB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Close of Meeting</w:t>
      </w:r>
    </w:p>
    <w:p w14:paraId="1D8A04DB" w14:textId="77777777" w:rsidR="00FC7ACB" w:rsidRPr="00E84A42" w:rsidRDefault="00FC7ACB" w:rsidP="00FC7A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E902D9" w14:textId="77777777" w:rsidR="007B390B" w:rsidRDefault="007B390B"/>
    <w:sectPr w:rsidR="007B3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CB"/>
    <w:rsid w:val="000C3299"/>
    <w:rsid w:val="002D7290"/>
    <w:rsid w:val="007B390B"/>
    <w:rsid w:val="009F3588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7362"/>
  <w15:chartTrackingRefBased/>
  <w15:docId w15:val="{01C9FE54-DD37-47AD-821C-FCC5255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DTAS 3</dc:creator>
  <cp:keywords/>
  <dc:description/>
  <cp:lastModifiedBy>Nadira Tucker</cp:lastModifiedBy>
  <cp:revision>2</cp:revision>
  <cp:lastPrinted>2022-06-06T15:50:00Z</cp:lastPrinted>
  <dcterms:created xsi:type="dcterms:W3CDTF">2022-06-12T17:17:00Z</dcterms:created>
  <dcterms:modified xsi:type="dcterms:W3CDTF">2022-06-12T17:17:00Z</dcterms:modified>
</cp:coreProperties>
</file>